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F2" w:rsidRPr="006637F2" w:rsidRDefault="006637F2" w:rsidP="006637F2">
      <w:pPr>
        <w:jc w:val="center"/>
        <w:rPr>
          <w:rFonts w:ascii="Tahoma" w:hAnsi="Tahoma" w:cs="Tahoma"/>
          <w:color w:val="00B485"/>
          <w:sz w:val="24"/>
          <w:szCs w:val="24"/>
        </w:rPr>
      </w:pPr>
      <w:bookmarkStart w:id="0" w:name="_GoBack"/>
      <w:bookmarkEnd w:id="0"/>
      <w:r w:rsidRPr="006637F2">
        <w:rPr>
          <w:rFonts w:ascii="Tahoma" w:hAnsi="Tahoma" w:cs="Tahoma"/>
          <w:sz w:val="24"/>
          <w:szCs w:val="24"/>
        </w:rPr>
        <w:t>Patronat honorowy:</w:t>
      </w:r>
      <w:r w:rsidRPr="006637F2">
        <w:rPr>
          <w:rFonts w:ascii="Tahoma" w:hAnsi="Tahoma" w:cs="Tahoma"/>
          <w:color w:val="00B485"/>
          <w:sz w:val="24"/>
          <w:szCs w:val="24"/>
        </w:rPr>
        <w:t xml:space="preserve"> Burmistrz Dzielnicy Ursynów, Robert Kempa</w:t>
      </w:r>
    </w:p>
    <w:p w:rsidR="00554A80" w:rsidRDefault="00554A80" w:rsidP="00554A80">
      <w:pPr>
        <w:jc w:val="center"/>
        <w:rPr>
          <w:rFonts w:ascii="Tahoma" w:hAnsi="Tahoma" w:cs="Tahoma"/>
          <w:b/>
          <w:sz w:val="24"/>
          <w:szCs w:val="24"/>
        </w:rPr>
      </w:pPr>
    </w:p>
    <w:p w:rsidR="00554A80" w:rsidRPr="00DB55D2" w:rsidRDefault="00554A80" w:rsidP="00554A80">
      <w:pPr>
        <w:jc w:val="center"/>
        <w:rPr>
          <w:rFonts w:ascii="Tahoma" w:hAnsi="Tahoma" w:cs="Tahoma"/>
          <w:b/>
          <w:sz w:val="24"/>
          <w:szCs w:val="24"/>
        </w:rPr>
      </w:pPr>
      <w:r w:rsidRPr="00DB55D2">
        <w:rPr>
          <w:rFonts w:ascii="Tahoma" w:hAnsi="Tahoma" w:cs="Tahoma"/>
          <w:b/>
          <w:sz w:val="24"/>
          <w:szCs w:val="24"/>
        </w:rPr>
        <w:t xml:space="preserve">FORMULARZ ZGŁOSZENIOWY </w:t>
      </w:r>
    </w:p>
    <w:p w:rsidR="00554A80" w:rsidRPr="00DB55D2" w:rsidRDefault="00554A80" w:rsidP="00554A80">
      <w:pPr>
        <w:jc w:val="center"/>
        <w:rPr>
          <w:rFonts w:ascii="Tahoma" w:hAnsi="Tahoma" w:cs="Tahoma"/>
          <w:b/>
          <w:sz w:val="24"/>
          <w:szCs w:val="24"/>
        </w:rPr>
      </w:pPr>
      <w:r w:rsidRPr="00DB55D2">
        <w:rPr>
          <w:rFonts w:ascii="Tahoma" w:hAnsi="Tahoma" w:cs="Tahoma"/>
          <w:b/>
          <w:sz w:val="24"/>
          <w:szCs w:val="24"/>
        </w:rPr>
        <w:t>18.09.2015, Warszawa</w:t>
      </w:r>
    </w:p>
    <w:p w:rsidR="00554A80" w:rsidRPr="00554A80" w:rsidRDefault="00554A80" w:rsidP="00554A80">
      <w:pPr>
        <w:jc w:val="center"/>
        <w:rPr>
          <w:rFonts w:ascii="Tahoma" w:hAnsi="Tahoma" w:cs="Tahoma"/>
          <w:b/>
          <w:color w:val="00B485"/>
          <w:sz w:val="24"/>
          <w:szCs w:val="24"/>
        </w:rPr>
      </w:pPr>
      <w:r w:rsidRPr="00554A80">
        <w:rPr>
          <w:rFonts w:ascii="Tahoma" w:hAnsi="Tahoma" w:cs="Tahoma"/>
          <w:b/>
          <w:color w:val="00B485"/>
          <w:sz w:val="24"/>
          <w:szCs w:val="24"/>
        </w:rPr>
        <w:t>EDUKACJA FINANSOWA - NOWA METODA PRACY Z RODZINAMI WYKLUCZONYMI EKONOMICZNIE</w:t>
      </w:r>
    </w:p>
    <w:p w:rsidR="00554A80" w:rsidRPr="00DB55D2" w:rsidRDefault="00554A80" w:rsidP="00554A80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double" w:sz="4" w:space="0" w:color="31849B" w:themeColor="accent5" w:themeShade="BF"/>
          <w:insideV w:val="doub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343"/>
        <w:gridCol w:w="2972"/>
        <w:gridCol w:w="2973"/>
      </w:tblGrid>
      <w:tr w:rsidR="00554A80" w:rsidRPr="00DB55D2" w:rsidTr="00144028">
        <w:trPr>
          <w:trHeight w:val="850"/>
        </w:trPr>
        <w:tc>
          <w:tcPr>
            <w:tcW w:w="3343" w:type="dxa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55D2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5945" w:type="dxa"/>
            <w:gridSpan w:val="2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54A80" w:rsidRPr="00DB55D2" w:rsidTr="00144028">
        <w:trPr>
          <w:trHeight w:val="850"/>
        </w:trPr>
        <w:tc>
          <w:tcPr>
            <w:tcW w:w="3343" w:type="dxa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55D2">
              <w:rPr>
                <w:rFonts w:ascii="Tahoma" w:hAnsi="Tahoma" w:cs="Tahoma"/>
                <w:b/>
                <w:sz w:val="24"/>
                <w:szCs w:val="24"/>
              </w:rPr>
              <w:t>Miejscowość</w:t>
            </w:r>
          </w:p>
        </w:tc>
        <w:tc>
          <w:tcPr>
            <w:tcW w:w="5945" w:type="dxa"/>
            <w:gridSpan w:val="2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54A80" w:rsidRPr="00DB55D2" w:rsidTr="00144028">
        <w:trPr>
          <w:trHeight w:val="850"/>
        </w:trPr>
        <w:tc>
          <w:tcPr>
            <w:tcW w:w="3343" w:type="dxa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55D2">
              <w:rPr>
                <w:rFonts w:ascii="Tahoma" w:hAnsi="Tahoma" w:cs="Tahoma"/>
                <w:b/>
                <w:sz w:val="24"/>
                <w:szCs w:val="24"/>
              </w:rPr>
              <w:t>Tel. kontaktowy</w:t>
            </w:r>
          </w:p>
        </w:tc>
        <w:tc>
          <w:tcPr>
            <w:tcW w:w="5945" w:type="dxa"/>
            <w:gridSpan w:val="2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54A80" w:rsidRPr="00DB55D2" w:rsidTr="00144028">
        <w:trPr>
          <w:trHeight w:val="850"/>
        </w:trPr>
        <w:tc>
          <w:tcPr>
            <w:tcW w:w="3343" w:type="dxa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55D2">
              <w:rPr>
                <w:rFonts w:ascii="Tahoma" w:hAnsi="Tahoma" w:cs="Tahoma"/>
                <w:b/>
                <w:sz w:val="24"/>
                <w:szCs w:val="24"/>
              </w:rPr>
              <w:t>Adres e-mail</w:t>
            </w:r>
          </w:p>
        </w:tc>
        <w:tc>
          <w:tcPr>
            <w:tcW w:w="5945" w:type="dxa"/>
            <w:gridSpan w:val="2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54A80" w:rsidRPr="00DB55D2" w:rsidTr="00144028">
        <w:trPr>
          <w:trHeight w:val="850"/>
        </w:trPr>
        <w:tc>
          <w:tcPr>
            <w:tcW w:w="3343" w:type="dxa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55D2">
              <w:rPr>
                <w:rFonts w:ascii="Tahoma" w:hAnsi="Tahoma" w:cs="Tahoma"/>
                <w:b/>
                <w:sz w:val="24"/>
                <w:szCs w:val="24"/>
              </w:rPr>
              <w:t>Miejsce pracy (nazwa instytucji)</w:t>
            </w:r>
          </w:p>
        </w:tc>
        <w:tc>
          <w:tcPr>
            <w:tcW w:w="5945" w:type="dxa"/>
            <w:gridSpan w:val="2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54A80" w:rsidRPr="00DB55D2" w:rsidTr="00144028">
        <w:trPr>
          <w:trHeight w:val="843"/>
        </w:trPr>
        <w:tc>
          <w:tcPr>
            <w:tcW w:w="3343" w:type="dxa"/>
            <w:vAlign w:val="center"/>
          </w:tcPr>
          <w:p w:rsidR="00554A80" w:rsidRPr="00DB55D2" w:rsidRDefault="00554A80" w:rsidP="00144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55D2">
              <w:rPr>
                <w:rFonts w:ascii="Tahoma" w:hAnsi="Tahoma" w:cs="Tahoma"/>
                <w:b/>
                <w:sz w:val="24"/>
                <w:szCs w:val="24"/>
              </w:rPr>
              <w:t>Posiłek podczas konferencji *</w:t>
            </w:r>
          </w:p>
        </w:tc>
        <w:tc>
          <w:tcPr>
            <w:tcW w:w="2972" w:type="dxa"/>
            <w:vAlign w:val="center"/>
          </w:tcPr>
          <w:p w:rsidR="00554A80" w:rsidRPr="00DB55D2" w:rsidRDefault="00554A80" w:rsidP="0014402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B55D2">
              <w:rPr>
                <w:rFonts w:ascii="Tahoma" w:hAnsi="Tahoma" w:cs="Tahoma"/>
                <w:b/>
                <w:sz w:val="24"/>
                <w:szCs w:val="24"/>
              </w:rPr>
              <w:t>tradycyjny</w:t>
            </w:r>
          </w:p>
        </w:tc>
        <w:tc>
          <w:tcPr>
            <w:tcW w:w="2973" w:type="dxa"/>
            <w:vAlign w:val="center"/>
          </w:tcPr>
          <w:p w:rsidR="00554A80" w:rsidRPr="00DB55D2" w:rsidRDefault="00554A80" w:rsidP="0014402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B55D2">
              <w:rPr>
                <w:rFonts w:ascii="Tahoma" w:hAnsi="Tahoma" w:cs="Tahoma"/>
                <w:b/>
                <w:sz w:val="24"/>
                <w:szCs w:val="24"/>
              </w:rPr>
              <w:t>wegetariański</w:t>
            </w:r>
          </w:p>
        </w:tc>
      </w:tr>
    </w:tbl>
    <w:p w:rsidR="00554A80" w:rsidRPr="00DB55D2" w:rsidRDefault="00554A80" w:rsidP="00554A80">
      <w:pPr>
        <w:rPr>
          <w:rFonts w:ascii="Tahoma" w:hAnsi="Tahoma" w:cs="Tahoma"/>
          <w:b/>
          <w:sz w:val="24"/>
          <w:szCs w:val="24"/>
        </w:rPr>
      </w:pPr>
    </w:p>
    <w:p w:rsidR="00554A80" w:rsidRPr="00DB55D2" w:rsidRDefault="00554A80" w:rsidP="00554A80">
      <w:pPr>
        <w:rPr>
          <w:rFonts w:ascii="Tahoma" w:hAnsi="Tahoma" w:cs="Tahoma"/>
          <w:b/>
          <w:i/>
          <w:sz w:val="24"/>
          <w:szCs w:val="24"/>
        </w:rPr>
      </w:pPr>
      <w:r w:rsidRPr="00DB55D2">
        <w:rPr>
          <w:rFonts w:ascii="Tahoma" w:hAnsi="Tahoma" w:cs="Tahoma"/>
          <w:b/>
          <w:i/>
          <w:sz w:val="24"/>
          <w:szCs w:val="24"/>
        </w:rPr>
        <w:t>*proszę zaznaczyć właściwą odpowiedź</w:t>
      </w:r>
    </w:p>
    <w:p w:rsidR="006637F2" w:rsidRPr="004C6767" w:rsidRDefault="006637F2" w:rsidP="00554A80">
      <w:pPr>
        <w:jc w:val="center"/>
        <w:rPr>
          <w:rFonts w:ascii="Tahoma" w:hAnsi="Tahoma" w:cs="Tahoma"/>
          <w:sz w:val="24"/>
          <w:szCs w:val="24"/>
        </w:rPr>
      </w:pPr>
    </w:p>
    <w:sectPr w:rsidR="006637F2" w:rsidRPr="004C6767" w:rsidSect="00B20EAD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85" w:rsidRDefault="000B6985" w:rsidP="009670BC">
      <w:pPr>
        <w:spacing w:after="0" w:line="240" w:lineRule="auto"/>
      </w:pPr>
      <w:r>
        <w:separator/>
      </w:r>
    </w:p>
  </w:endnote>
  <w:endnote w:type="continuationSeparator" w:id="0">
    <w:p w:rsidR="000B6985" w:rsidRDefault="000B6985" w:rsidP="0096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BC" w:rsidRDefault="009670BC" w:rsidP="009670BC">
    <w:pPr>
      <w:pStyle w:val="Stopka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inline distT="0" distB="0" distL="0" distR="0">
          <wp:extent cx="900923" cy="600075"/>
          <wp:effectExtent l="19050" t="0" r="0" b="0"/>
          <wp:docPr id="3" name="Obraz 1" descr="C:\Users\MAGDAL~1\AppData\Local\Temp\Rar$DI00.584\Fundusze EO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~1\AppData\Local\Temp\Rar$DI00.584\Fundusze EOG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75" cy="60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                                                        </w:t>
    </w:r>
    <w:r w:rsidRPr="00744C41">
      <w:rPr>
        <w:b/>
        <w:bCs/>
        <w:noProof/>
        <w:sz w:val="18"/>
        <w:szCs w:val="18"/>
      </w:rPr>
      <w:drawing>
        <wp:inline distT="0" distB="0" distL="0" distR="0">
          <wp:extent cx="685800" cy="685800"/>
          <wp:effectExtent l="0" t="0" r="0" b="0"/>
          <wp:docPr id="4" name="Obraz 2" descr="C:\Users\MAGDAL~1\AppData\Local\Temp\Rar$DI00.623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~1\AppData\Local\Temp\Rar$DI00.623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                                                         </w:t>
    </w:r>
    <w:r w:rsidRPr="00744C41">
      <w:rPr>
        <w:b/>
        <w:bCs/>
        <w:noProof/>
        <w:sz w:val="18"/>
        <w:szCs w:val="18"/>
      </w:rPr>
      <w:drawing>
        <wp:inline distT="0" distB="0" distL="0" distR="0">
          <wp:extent cx="748731" cy="704850"/>
          <wp:effectExtent l="19050" t="0" r="0" b="0"/>
          <wp:docPr id="6" name="Obraz 3" descr="C:\Users\MAGDAL~1\AppData\Local\Temp\Rar$DI00.344\PFD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~1\AppData\Local\Temp\Rar$DI00.344\PFDM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3" cy="705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</w:t>
    </w:r>
  </w:p>
  <w:p w:rsidR="009670BC" w:rsidRDefault="009670BC" w:rsidP="009670BC">
    <w:pPr>
      <w:spacing w:after="0" w:line="240" w:lineRule="auto"/>
      <w:rPr>
        <w:rFonts w:ascii="Cambria Math" w:hAnsi="Cambria Math" w:cs="Arial"/>
        <w:color w:val="365F91" w:themeColor="accent1" w:themeShade="BF"/>
        <w:sz w:val="24"/>
        <w:szCs w:val="24"/>
      </w:rPr>
    </w:pPr>
  </w:p>
  <w:p w:rsidR="009670BC" w:rsidRPr="00744C41" w:rsidRDefault="009670BC" w:rsidP="009670BC">
    <w:pPr>
      <w:spacing w:after="0" w:line="240" w:lineRule="auto"/>
      <w:jc w:val="center"/>
      <w:rPr>
        <w:rFonts w:ascii="Cambria Math" w:hAnsi="Cambria Math" w:cs="Arial"/>
        <w:color w:val="365F91" w:themeColor="accent1" w:themeShade="BF"/>
        <w:sz w:val="24"/>
        <w:szCs w:val="24"/>
      </w:rPr>
    </w:pPr>
    <w:r w:rsidRPr="00744C41">
      <w:rPr>
        <w:rFonts w:ascii="Cambria Math" w:hAnsi="Cambria Math" w:cs="Arial"/>
        <w:color w:val="365F91" w:themeColor="accent1" w:themeShade="BF"/>
        <w:sz w:val="24"/>
        <w:szCs w:val="24"/>
      </w:rPr>
      <w:t>Projekt realizowany w ramach programu Obywatele dla Demokracji, finansowanego z Funduszy EOG.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85" w:rsidRDefault="000B6985" w:rsidP="009670BC">
      <w:pPr>
        <w:spacing w:after="0" w:line="240" w:lineRule="auto"/>
      </w:pPr>
      <w:r>
        <w:separator/>
      </w:r>
    </w:p>
  </w:footnote>
  <w:footnote w:type="continuationSeparator" w:id="0">
    <w:p w:rsidR="000B6985" w:rsidRDefault="000B6985" w:rsidP="0096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53"/>
      <w:gridCol w:w="3685"/>
      <w:gridCol w:w="2818"/>
    </w:tblGrid>
    <w:tr w:rsidR="00094A4F" w:rsidTr="00441F70">
      <w:trPr>
        <w:jc w:val="center"/>
      </w:trPr>
      <w:tc>
        <w:tcPr>
          <w:tcW w:w="3953" w:type="dxa"/>
        </w:tcPr>
        <w:p w:rsidR="00094A4F" w:rsidRDefault="00094A4F" w:rsidP="00094A4F">
          <w:pPr>
            <w:pStyle w:val="Nagwek"/>
            <w:jc w:val="center"/>
          </w:pPr>
          <w:r w:rsidRPr="00094A4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margin">
                  <wp:posOffset>341630</wp:posOffset>
                </wp:positionV>
                <wp:extent cx="2438400" cy="800100"/>
                <wp:effectExtent l="19050" t="0" r="0" b="0"/>
                <wp:wrapSquare wrapText="bothSides"/>
                <wp:docPr id="8" name="Obraz 3" descr="logo FIW pojedyncze m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W pojedyncze m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</w:tcPr>
        <w:p w:rsidR="00094A4F" w:rsidRPr="00441F70" w:rsidRDefault="00441F70" w:rsidP="00441F70">
          <w:pPr>
            <w:jc w:val="center"/>
          </w:pPr>
          <w:r w:rsidRPr="00520FF3">
            <w:rPr>
              <w:rFonts w:ascii="Tahoma" w:hAnsi="Tahoma" w:cs="Tahoma"/>
              <w:color w:val="00B485"/>
              <w:sz w:val="28"/>
              <w:szCs w:val="28"/>
            </w:rPr>
            <w:object w:dxaOrig="12631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.5pt;height:116.25pt" o:ole="">
                <v:imagedata r:id="rId2" o:title=""/>
              </v:shape>
              <o:OLEObject Type="Embed" ProgID="AcroExch.Document.7" ShapeID="_x0000_i1025" DrawAspect="Content" ObjectID="_1503149790" r:id="rId3"/>
            </w:object>
          </w:r>
        </w:p>
      </w:tc>
      <w:tc>
        <w:tcPr>
          <w:tcW w:w="2818" w:type="dxa"/>
        </w:tcPr>
        <w:p w:rsidR="00094A4F" w:rsidRDefault="00441F70" w:rsidP="00094A4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277495</wp:posOffset>
                </wp:positionH>
                <wp:positionV relativeFrom="margin">
                  <wp:posOffset>341630</wp:posOffset>
                </wp:positionV>
                <wp:extent cx="1219200" cy="857250"/>
                <wp:effectExtent l="19050" t="0" r="0" b="0"/>
                <wp:wrapSquare wrapText="bothSides"/>
                <wp:docPr id="12" name="c1-id-27" descr="cid:Ursyn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1-id-27" descr="cid:Ursyn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670BC" w:rsidRDefault="009670BC" w:rsidP="00094A4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abstractNum w:abstractNumId="0">
    <w:nsid w:val="0AAD3733"/>
    <w:multiLevelType w:val="hybridMultilevel"/>
    <w:tmpl w:val="9C086956"/>
    <w:lvl w:ilvl="0" w:tplc="D45418B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7D448A"/>
    <w:multiLevelType w:val="hybridMultilevel"/>
    <w:tmpl w:val="423C50CA"/>
    <w:lvl w:ilvl="0" w:tplc="310A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37"/>
    <w:rsid w:val="00036FB2"/>
    <w:rsid w:val="000516CD"/>
    <w:rsid w:val="00094A4F"/>
    <w:rsid w:val="000A608D"/>
    <w:rsid w:val="000B6985"/>
    <w:rsid w:val="000C3A3D"/>
    <w:rsid w:val="00156FE7"/>
    <w:rsid w:val="00163D77"/>
    <w:rsid w:val="0016413F"/>
    <w:rsid w:val="00187572"/>
    <w:rsid w:val="00191FD5"/>
    <w:rsid w:val="001D2B8D"/>
    <w:rsid w:val="001D472B"/>
    <w:rsid w:val="00254564"/>
    <w:rsid w:val="00255D54"/>
    <w:rsid w:val="00275C3B"/>
    <w:rsid w:val="00295BDD"/>
    <w:rsid w:val="002F5169"/>
    <w:rsid w:val="003201C5"/>
    <w:rsid w:val="003B292C"/>
    <w:rsid w:val="003F2C1A"/>
    <w:rsid w:val="00414A63"/>
    <w:rsid w:val="00425450"/>
    <w:rsid w:val="00441F70"/>
    <w:rsid w:val="004979A3"/>
    <w:rsid w:val="004B365B"/>
    <w:rsid w:val="004C6767"/>
    <w:rsid w:val="004E63FD"/>
    <w:rsid w:val="00511213"/>
    <w:rsid w:val="005131B0"/>
    <w:rsid w:val="005133B9"/>
    <w:rsid w:val="00520FF3"/>
    <w:rsid w:val="00554A80"/>
    <w:rsid w:val="005A123A"/>
    <w:rsid w:val="005C1C12"/>
    <w:rsid w:val="00637546"/>
    <w:rsid w:val="006637F2"/>
    <w:rsid w:val="006654EF"/>
    <w:rsid w:val="0067046A"/>
    <w:rsid w:val="006B3FE8"/>
    <w:rsid w:val="006D2CB8"/>
    <w:rsid w:val="006D5C2C"/>
    <w:rsid w:val="006D67AC"/>
    <w:rsid w:val="006E249A"/>
    <w:rsid w:val="0071108D"/>
    <w:rsid w:val="00712E22"/>
    <w:rsid w:val="00761855"/>
    <w:rsid w:val="00791069"/>
    <w:rsid w:val="007C1777"/>
    <w:rsid w:val="00845A1F"/>
    <w:rsid w:val="00867882"/>
    <w:rsid w:val="00881B23"/>
    <w:rsid w:val="008C4386"/>
    <w:rsid w:val="008E5BDC"/>
    <w:rsid w:val="008E6321"/>
    <w:rsid w:val="008F204E"/>
    <w:rsid w:val="0091212D"/>
    <w:rsid w:val="00934065"/>
    <w:rsid w:val="00966540"/>
    <w:rsid w:val="009670BC"/>
    <w:rsid w:val="00980CC7"/>
    <w:rsid w:val="009C4D02"/>
    <w:rsid w:val="009D0CD2"/>
    <w:rsid w:val="009D64A5"/>
    <w:rsid w:val="00A113FC"/>
    <w:rsid w:val="00AA6485"/>
    <w:rsid w:val="00AC5362"/>
    <w:rsid w:val="00AE554F"/>
    <w:rsid w:val="00B20EAD"/>
    <w:rsid w:val="00B37F1F"/>
    <w:rsid w:val="00B706B0"/>
    <w:rsid w:val="00B71940"/>
    <w:rsid w:val="00BC710E"/>
    <w:rsid w:val="00C01926"/>
    <w:rsid w:val="00C17B79"/>
    <w:rsid w:val="00C36D95"/>
    <w:rsid w:val="00C36E25"/>
    <w:rsid w:val="00C54B96"/>
    <w:rsid w:val="00C87F8C"/>
    <w:rsid w:val="00CD6FD2"/>
    <w:rsid w:val="00CE3155"/>
    <w:rsid w:val="00D1184F"/>
    <w:rsid w:val="00D66CA1"/>
    <w:rsid w:val="00D73DC8"/>
    <w:rsid w:val="00E200EB"/>
    <w:rsid w:val="00E347AD"/>
    <w:rsid w:val="00E80737"/>
    <w:rsid w:val="00E84E25"/>
    <w:rsid w:val="00EC5152"/>
    <w:rsid w:val="00EF0539"/>
    <w:rsid w:val="00F25B49"/>
    <w:rsid w:val="00F25E23"/>
    <w:rsid w:val="00F91E8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0737"/>
    <w:pPr>
      <w:ind w:left="720"/>
      <w:contextualSpacing/>
    </w:pPr>
  </w:style>
  <w:style w:type="table" w:styleId="Tabela-Siatka">
    <w:name w:val="Table Grid"/>
    <w:basedOn w:val="Standardowy"/>
    <w:uiPriority w:val="59"/>
    <w:rsid w:val="006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 + Wyjustowany,Interlinia:  Wi... Znak,Znak"/>
    <w:basedOn w:val="Normalny"/>
    <w:link w:val="NagwekZnak"/>
    <w:uiPriority w:val="99"/>
    <w:unhideWhenUsed/>
    <w:rsid w:val="0096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9670BC"/>
  </w:style>
  <w:style w:type="paragraph" w:styleId="Stopka">
    <w:name w:val="footer"/>
    <w:basedOn w:val="Normalny"/>
    <w:link w:val="StopkaZnak"/>
    <w:uiPriority w:val="99"/>
    <w:unhideWhenUsed/>
    <w:rsid w:val="0096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0BC"/>
  </w:style>
  <w:style w:type="character" w:styleId="Hipercze">
    <w:name w:val="Hyperlink"/>
    <w:rsid w:val="009670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B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E249A"/>
    <w:pPr>
      <w:spacing w:after="0" w:line="240" w:lineRule="auto"/>
    </w:pPr>
    <w:rPr>
      <w:rFonts w:ascii="Tahoma" w:eastAsia="Times New Roman" w:hAnsi="Tahoma" w:cs="Times New Roman"/>
      <w:color w:val="17365D" w:themeColor="text2" w:themeShade="BF"/>
      <w:szCs w:val="21"/>
      <w:u w:color="CC0066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249A"/>
    <w:rPr>
      <w:rFonts w:ascii="Tahoma" w:eastAsia="Times New Roman" w:hAnsi="Tahoma" w:cs="Times New Roman"/>
      <w:color w:val="17365D" w:themeColor="text2" w:themeShade="BF"/>
      <w:szCs w:val="21"/>
      <w:u w:color="CC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0737"/>
    <w:pPr>
      <w:ind w:left="720"/>
      <w:contextualSpacing/>
    </w:pPr>
  </w:style>
  <w:style w:type="table" w:styleId="Tabela-Siatka">
    <w:name w:val="Table Grid"/>
    <w:basedOn w:val="Standardowy"/>
    <w:uiPriority w:val="59"/>
    <w:rsid w:val="006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 + Wyjustowany,Interlinia:  Wi... Znak,Znak"/>
    <w:basedOn w:val="Normalny"/>
    <w:link w:val="NagwekZnak"/>
    <w:uiPriority w:val="99"/>
    <w:unhideWhenUsed/>
    <w:rsid w:val="0096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9670BC"/>
  </w:style>
  <w:style w:type="paragraph" w:styleId="Stopka">
    <w:name w:val="footer"/>
    <w:basedOn w:val="Normalny"/>
    <w:link w:val="StopkaZnak"/>
    <w:uiPriority w:val="99"/>
    <w:unhideWhenUsed/>
    <w:rsid w:val="0096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0BC"/>
  </w:style>
  <w:style w:type="character" w:styleId="Hipercze">
    <w:name w:val="Hyperlink"/>
    <w:rsid w:val="009670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B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E249A"/>
    <w:pPr>
      <w:spacing w:after="0" w:line="240" w:lineRule="auto"/>
    </w:pPr>
    <w:rPr>
      <w:rFonts w:ascii="Tahoma" w:eastAsia="Times New Roman" w:hAnsi="Tahoma" w:cs="Times New Roman"/>
      <w:color w:val="17365D" w:themeColor="text2" w:themeShade="BF"/>
      <w:szCs w:val="21"/>
      <w:u w:color="CC0066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249A"/>
    <w:rPr>
      <w:rFonts w:ascii="Tahoma" w:eastAsia="Times New Roman" w:hAnsi="Tahoma" w:cs="Times New Roman"/>
      <w:color w:val="17365D" w:themeColor="text2" w:themeShade="BF"/>
      <w:szCs w:val="21"/>
      <w:u w:color="CC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cid:Ursynow.png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SYSCO POLSKA</cp:lastModifiedBy>
  <cp:revision>2</cp:revision>
  <cp:lastPrinted>2015-09-07T11:51:00Z</cp:lastPrinted>
  <dcterms:created xsi:type="dcterms:W3CDTF">2015-09-07T14:50:00Z</dcterms:created>
  <dcterms:modified xsi:type="dcterms:W3CDTF">2015-09-07T14:50:00Z</dcterms:modified>
</cp:coreProperties>
</file>